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5747E3" w:rsidRPr="005747E3" w:rsidTr="00131F4C">
        <w:trPr>
          <w:trHeight w:val="20"/>
        </w:trPr>
        <w:tc>
          <w:tcPr>
            <w:tcW w:w="5000" w:type="pct"/>
            <w:gridSpan w:val="4"/>
          </w:tcPr>
          <w:p w:rsidR="0091773A" w:rsidRPr="005747E3" w:rsidRDefault="0091773A" w:rsidP="0024393D">
            <w:pPr>
              <w:jc w:val="center"/>
              <w:rPr>
                <w:b/>
                <w:bCs/>
              </w:rPr>
            </w:pPr>
            <w:r w:rsidRPr="005747E3">
              <w:rPr>
                <w:b/>
                <w:bCs/>
                <w:lang w:eastAsia="zh-CN"/>
              </w:rPr>
              <w:br w:type="page"/>
            </w:r>
            <w:r w:rsidRPr="005747E3">
              <w:br w:type="page"/>
            </w:r>
            <w:r w:rsidRPr="005747E3">
              <w:br w:type="page"/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 w:rsidRPr="005747E3">
              <w:rPr>
                <w:b/>
                <w:bCs/>
                <w:noProof/>
              </w:rPr>
              <w:drawing>
                <wp:inline distT="0" distB="0" distL="0" distR="0" wp14:anchorId="243C695A" wp14:editId="3CA27384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C131F5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5747E3"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 w:rsidRPr="005747E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 w:rsidRPr="005747E3"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747E3" w:rsidRPr="005747E3" w:rsidTr="00E31F33">
        <w:trPr>
          <w:trHeight w:val="446"/>
        </w:trPr>
        <w:tc>
          <w:tcPr>
            <w:tcW w:w="1626" w:type="pct"/>
          </w:tcPr>
          <w:p w:rsidR="0091773A" w:rsidRPr="005747E3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5747E3" w:rsidRDefault="00E31F33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Б1.О.09</w:t>
            </w:r>
          </w:p>
        </w:tc>
        <w:tc>
          <w:tcPr>
            <w:tcW w:w="1717" w:type="pct"/>
          </w:tcPr>
          <w:p w:rsidR="0091773A" w:rsidRPr="005747E3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E31F33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i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5747E3" w:rsidRDefault="008F31D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5747E3" w:rsidRDefault="001E022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A1EF0" w:rsidRPr="005747E3" w:rsidRDefault="000A1EF0"/>
    <w:p w:rsidR="000A1EF0" w:rsidRPr="005747E3" w:rsidRDefault="000A1EF0">
      <w:pPr>
        <w:spacing w:after="160" w:line="259" w:lineRule="auto"/>
      </w:pPr>
      <w:r w:rsidRPr="005747E3"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5747E3" w:rsidRPr="005747E3" w:rsidTr="00D12DBB">
        <w:tc>
          <w:tcPr>
            <w:tcW w:w="1908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747E3">
              <w:rPr>
                <w:lang w:eastAsia="zh-CN"/>
              </w:rPr>
              <w:lastRenderedPageBreak/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654168" w:rsidRPr="005747E3" w:rsidRDefault="00E31F33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5747E3" w:rsidRPr="005747E3" w:rsidTr="00D12DBB">
        <w:tc>
          <w:tcPr>
            <w:tcW w:w="1908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1908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 xml:space="preserve">Разработаны  в соответствии </w:t>
            </w:r>
          </w:p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с требованиями ФГОС ВО:</w:t>
            </w:r>
          </w:p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5747E3">
              <w:rPr>
                <w:b/>
                <w:lang w:eastAsia="zh-CN"/>
              </w:rPr>
              <w:t xml:space="preserve">53.03.02  </w:t>
            </w:r>
            <w:r w:rsidRPr="005747E3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5747E3" w:rsidRPr="005747E3" w:rsidTr="00D12DBB">
        <w:trPr>
          <w:trHeight w:val="339"/>
        </w:trPr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rPr>
          <w:trHeight w:val="339"/>
        </w:trPr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747E3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5747E3" w:rsidRPr="005747E3" w:rsidTr="00D12DBB"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747E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rPr>
          <w:trHeight w:val="87"/>
        </w:trPr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Кандидат педагогических наук, профессор кафедры гуманитарных и социально-экономических дисциплин МГИК</w:t>
            </w:r>
          </w:p>
        </w:tc>
      </w:tr>
      <w:tr w:rsidR="005747E3" w:rsidRPr="005747E3" w:rsidTr="00D12DBB">
        <w:trPr>
          <w:trHeight w:val="87"/>
        </w:trPr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rPr>
                <w:b/>
                <w:lang w:eastAsia="zh-CN"/>
              </w:rPr>
            </w:pPr>
            <w:r w:rsidRPr="005747E3">
              <w:rPr>
                <w:b/>
                <w:lang w:eastAsia="zh-CN"/>
              </w:rPr>
              <w:t>Булатова Н.Д.</w:t>
            </w:r>
          </w:p>
        </w:tc>
      </w:tr>
      <w:tr w:rsidR="005747E3" w:rsidRPr="005747E3" w:rsidTr="00D12DBB">
        <w:trPr>
          <w:trHeight w:val="87"/>
        </w:trPr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5747E3" w:rsidRPr="005747E3" w:rsidTr="00D12DBB"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rPr>
                <w:lang w:eastAsia="zh-CN"/>
              </w:rPr>
            </w:pPr>
            <w:r w:rsidRPr="005747E3">
              <w:rPr>
                <w:lang w:eastAsia="zh-CN"/>
              </w:rPr>
              <w:t>УТВЕРЖДЕНО</w:t>
            </w:r>
          </w:p>
        </w:tc>
      </w:tr>
      <w:tr w:rsidR="005747E3" w:rsidRPr="005747E3" w:rsidTr="00D12DBB">
        <w:tc>
          <w:tcPr>
            <w:tcW w:w="1760" w:type="pct"/>
            <w:gridSpan w:val="2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654168" w:rsidRPr="005747E3" w:rsidRDefault="00654168" w:rsidP="00D12DBB">
            <w:pPr>
              <w:spacing w:line="276" w:lineRule="auto"/>
              <w:rPr>
                <w:lang w:eastAsia="zh-CN"/>
              </w:rPr>
            </w:pPr>
            <w:r w:rsidRPr="005747E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747E3" w:rsidRPr="005747E3" w:rsidTr="00D12DBB">
        <w:tc>
          <w:tcPr>
            <w:tcW w:w="1760" w:type="pct"/>
            <w:gridSpan w:val="2"/>
          </w:tcPr>
          <w:p w:rsidR="00654168" w:rsidRPr="005747E3" w:rsidRDefault="00E77DCC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654168" w:rsidRPr="005747E3" w:rsidRDefault="00654168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5747E3" w:rsidRPr="005747E3" w:rsidRDefault="005747E3"/>
    <w:p w:rsidR="005747E3" w:rsidRPr="005747E3" w:rsidRDefault="005747E3">
      <w:pPr>
        <w:spacing w:after="160" w:line="259" w:lineRule="auto"/>
      </w:pPr>
      <w:r w:rsidRPr="005747E3">
        <w:br w:type="page"/>
      </w:r>
    </w:p>
    <w:p w:rsidR="005747E3" w:rsidRPr="005747E3" w:rsidRDefault="005747E3" w:rsidP="005747E3">
      <w:pPr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lastRenderedPageBreak/>
        <w:t>Введение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Самостоятельная работа по дисциплине  «Педагогика и психология» является важнейшей частью образовательного процесса.  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Программой подготовки магистрантов предусмотрены: 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- самостоятельная работа  (СРС) по дисциплинам учебного плана, которая  организуется преподавателем, обеспечивающим дисциплину в аудиторное время;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5747E3" w:rsidRPr="005747E3" w:rsidRDefault="005747E3" w:rsidP="005747E3">
      <w:pPr>
        <w:adjustRightInd w:val="0"/>
        <w:ind w:right="38"/>
      </w:pPr>
      <w:r w:rsidRPr="005747E3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5747E3" w:rsidRPr="005747E3" w:rsidRDefault="005747E3" w:rsidP="005747E3">
      <w:pPr>
        <w:adjustRightInd w:val="0"/>
        <w:ind w:right="38"/>
        <w:jc w:val="center"/>
        <w:rPr>
          <w:b/>
          <w:bCs/>
        </w:rPr>
      </w:pPr>
    </w:p>
    <w:p w:rsidR="005747E3" w:rsidRPr="005747E3" w:rsidRDefault="005747E3" w:rsidP="005747E3">
      <w:pPr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t>Цель и задачи организации самостоятельной работы</w:t>
      </w:r>
    </w:p>
    <w:p w:rsidR="005747E3" w:rsidRPr="005747E3" w:rsidRDefault="005747E3" w:rsidP="005747E3">
      <w:pPr>
        <w:ind w:right="38"/>
        <w:jc w:val="both"/>
      </w:pPr>
      <w:r w:rsidRPr="005747E3">
        <w:t>Целью самостоятельной работы 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магистрантов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747E3" w:rsidRPr="005747E3" w:rsidRDefault="005747E3" w:rsidP="005747E3">
      <w:pPr>
        <w:ind w:right="38"/>
        <w:jc w:val="both"/>
        <w:rPr>
          <w:b/>
          <w:bCs/>
        </w:rPr>
      </w:pPr>
      <w:r w:rsidRPr="005747E3">
        <w:rPr>
          <w:b/>
          <w:bCs/>
        </w:rPr>
        <w:t xml:space="preserve">Задачами самостоятельной работы  являются: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>систематизация и закрепление полученных теоретических знаний и практических умений студентов;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>углубление и расширение теоретических знаний;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 xml:space="preserve">развитие познавательных способностей и активности магистрантов: творческой инициативы, самостоятельности, ответственности и организованности;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adjustRightInd w:val="0"/>
        <w:ind w:left="0" w:right="38" w:firstLine="0"/>
        <w:jc w:val="both"/>
      </w:pPr>
      <w:r w:rsidRPr="005747E3">
        <w:t xml:space="preserve">        развитие исследовательских умений;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adjustRightInd w:val="0"/>
        <w:ind w:left="0" w:right="38" w:firstLine="0"/>
        <w:jc w:val="both"/>
      </w:pPr>
      <w:r w:rsidRPr="005747E3"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5747E3" w:rsidRPr="005747E3" w:rsidRDefault="005747E3" w:rsidP="005747E3">
      <w:pPr>
        <w:adjustRightInd w:val="0"/>
        <w:ind w:right="38"/>
        <w:jc w:val="both"/>
      </w:pP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i/>
          <w:iCs/>
          <w:u w:val="single"/>
        </w:rPr>
        <w:t xml:space="preserve">Обязательная самостоятельная работа </w:t>
      </w:r>
      <w:r w:rsidRPr="005747E3">
        <w:t>обеспечивает подготовку магистрантов к текущим аудиторным занятиям. Результаты этой подготовки проявляются в активности магистра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 по результатам аудиторной работы, формируют рейтинговую оценку текущей успеваемости студента по дисциплине.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i/>
          <w:iCs/>
          <w:u w:val="single"/>
        </w:rPr>
        <w:t>Контролируемая самостоятельная работа</w:t>
      </w:r>
      <w:r w:rsidRPr="005747E3">
        <w:t xml:space="preserve"> направлена на углубление и закрепление знаний магистрантов,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Тесная взаимосвязь разных видов самостоятельной работы магистрантов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lastRenderedPageBreak/>
        <w:t>аудиторная самостоятельная работа магистрантов по дисциплине выполняется на</w:t>
      </w:r>
    </w:p>
    <w:p w:rsidR="005747E3" w:rsidRPr="005747E3" w:rsidRDefault="005747E3" w:rsidP="005747E3">
      <w:pPr>
        <w:tabs>
          <w:tab w:val="num" w:pos="142"/>
        </w:tabs>
        <w:adjustRightInd w:val="0"/>
        <w:ind w:right="38"/>
        <w:jc w:val="both"/>
      </w:pPr>
      <w:r w:rsidRPr="005747E3">
        <w:t>учебных занятиях, под непосредственным руководством преподавателя и по его заданию;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внеаудиторная самостоятельная работа выполняется магистрантами по заданию преподавателя, но без его непосредственного участия.</w:t>
      </w:r>
    </w:p>
    <w:p w:rsidR="005747E3" w:rsidRPr="005747E3" w:rsidRDefault="005747E3" w:rsidP="005747E3">
      <w:pPr>
        <w:adjustRightInd w:val="0"/>
        <w:ind w:right="38"/>
        <w:jc w:val="both"/>
      </w:pP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u w:val="single"/>
        </w:rPr>
        <w:t xml:space="preserve">Аудиторная самостоятельная работа </w:t>
      </w:r>
      <w:r w:rsidRPr="005747E3">
        <w:t>– учебная ситуация, при которой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студент вынужден непосредственно и активно действовать. Основная задача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преподавателя – обучение магистрантов способам самостоятельной работы с материалом, поиску нужного материала, умению перерабатывать и интерпретировать его.</w:t>
      </w:r>
    </w:p>
    <w:p w:rsidR="005747E3" w:rsidRPr="005747E3" w:rsidRDefault="005747E3" w:rsidP="005747E3">
      <w:pPr>
        <w:adjustRightInd w:val="0"/>
        <w:ind w:right="38"/>
        <w:jc w:val="both"/>
        <w:rPr>
          <w:b/>
          <w:bCs/>
        </w:rPr>
      </w:pPr>
      <w:r w:rsidRPr="005747E3">
        <w:t xml:space="preserve">Основными видами самостоятельной работы магистрантов с </w:t>
      </w:r>
      <w:r w:rsidRPr="005747E3">
        <w:rPr>
          <w:b/>
          <w:bCs/>
        </w:rPr>
        <w:t>участием преподавателей являются: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текущие консультации;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выполнение учебно-исследовательской работы (руководство, консультирование и защита УИРС);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5747E3" w:rsidRPr="005747E3" w:rsidRDefault="005747E3" w:rsidP="005747E3">
      <w:pPr>
        <w:tabs>
          <w:tab w:val="num" w:pos="142"/>
        </w:tabs>
        <w:adjustRightInd w:val="0"/>
        <w:ind w:right="38"/>
        <w:jc w:val="both"/>
        <w:rPr>
          <w:u w:val="single"/>
        </w:rPr>
      </w:pP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u w:val="single"/>
        </w:rPr>
        <w:t xml:space="preserve">Внеаудиторная самостоятельная работа </w:t>
      </w:r>
      <w:r w:rsidRPr="005747E3">
        <w:t>магистрантов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написание рефератов;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подготовка к семинарам и лабораторным работам, их оформление;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подготовка рецензий на статью, пособие;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выполнение микроисследований;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подготовка практических разработок;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5747E3" w:rsidRPr="005747E3" w:rsidRDefault="005747E3" w:rsidP="005747E3">
      <w:pPr>
        <w:adjustRightInd w:val="0"/>
        <w:ind w:right="38"/>
        <w:jc w:val="both"/>
      </w:pPr>
    </w:p>
    <w:p w:rsidR="005747E3" w:rsidRPr="005747E3" w:rsidRDefault="005747E3">
      <w:pPr>
        <w:spacing w:after="160" w:line="259" w:lineRule="auto"/>
        <w:rPr>
          <w:b/>
          <w:sz w:val="26"/>
          <w:szCs w:val="26"/>
        </w:rPr>
      </w:pPr>
      <w:bookmarkStart w:id="1" w:name="_Toc1491207"/>
      <w:r w:rsidRPr="005747E3">
        <w:rPr>
          <w:b/>
          <w:sz w:val="26"/>
          <w:szCs w:val="26"/>
        </w:rPr>
        <w:br w:type="page"/>
      </w:r>
    </w:p>
    <w:p w:rsidR="005747E3" w:rsidRPr="005747E3" w:rsidRDefault="005747E3" w:rsidP="005747E3">
      <w:pPr>
        <w:keepNext/>
        <w:keepLines/>
        <w:numPr>
          <w:ilvl w:val="0"/>
          <w:numId w:val="24"/>
        </w:numPr>
        <w:spacing w:before="40"/>
        <w:ind w:left="0" w:right="38" w:firstLine="0"/>
        <w:outlineLvl w:val="1"/>
        <w:rPr>
          <w:b/>
          <w:sz w:val="26"/>
          <w:szCs w:val="26"/>
        </w:rPr>
      </w:pPr>
      <w:r w:rsidRPr="005747E3">
        <w:rPr>
          <w:b/>
          <w:sz w:val="26"/>
          <w:szCs w:val="26"/>
        </w:rPr>
        <w:lastRenderedPageBreak/>
        <w:t>Формы самостоятельной работы обучающихся</w:t>
      </w:r>
      <w:bookmarkEnd w:id="1"/>
    </w:p>
    <w:p w:rsidR="005747E3" w:rsidRPr="005747E3" w:rsidRDefault="005747E3" w:rsidP="005747E3">
      <w:pPr>
        <w:adjustRightInd w:val="0"/>
        <w:ind w:right="38"/>
        <w:jc w:val="both"/>
        <w:rPr>
          <w:b/>
          <w:bCs/>
        </w:rPr>
      </w:pPr>
    </w:p>
    <w:p w:rsidR="005747E3" w:rsidRPr="005747E3" w:rsidRDefault="005747E3" w:rsidP="005747E3">
      <w:pPr>
        <w:adjustRightInd w:val="0"/>
        <w:ind w:right="38"/>
        <w:jc w:val="both"/>
        <w:rPr>
          <w:b/>
          <w:bCs/>
        </w:rPr>
      </w:pPr>
      <w:r w:rsidRPr="005747E3">
        <w:rPr>
          <w:b/>
          <w:bCs/>
        </w:rPr>
        <w:t xml:space="preserve">Самостоятельная работа </w:t>
      </w:r>
      <w:r w:rsidRPr="005747E3">
        <w:rPr>
          <w:b/>
        </w:rPr>
        <w:t>магистрантов</w:t>
      </w:r>
      <w:r w:rsidRPr="005747E3">
        <w:rPr>
          <w:b/>
          <w:bCs/>
        </w:rPr>
        <w:t xml:space="preserve"> по дисциплине  «Педагогика и психология»</w:t>
      </w:r>
    </w:p>
    <w:p w:rsidR="005747E3" w:rsidRPr="005747E3" w:rsidRDefault="005747E3" w:rsidP="005747E3">
      <w:pPr>
        <w:adjustRightInd w:val="0"/>
        <w:ind w:right="38"/>
        <w:rPr>
          <w:b/>
          <w:bCs/>
        </w:rPr>
      </w:pPr>
      <w:r w:rsidRPr="005747E3">
        <w:rPr>
          <w:b/>
          <w:bCs/>
        </w:rPr>
        <w:t>Очная форма</w:t>
      </w:r>
    </w:p>
    <w:p w:rsidR="005747E3" w:rsidRPr="005747E3" w:rsidRDefault="005747E3" w:rsidP="005747E3">
      <w:pPr>
        <w:tabs>
          <w:tab w:val="right" w:leader="underscore" w:pos="8505"/>
        </w:tabs>
        <w:ind w:right="38"/>
        <w:jc w:val="center"/>
        <w:rPr>
          <w:b/>
          <w:bCs/>
        </w:rPr>
      </w:pPr>
      <w:r w:rsidRPr="005747E3">
        <w:rPr>
          <w:b/>
          <w:bCs/>
        </w:rPr>
        <w:t>Формы самостоятельной работы:</w:t>
      </w:r>
    </w:p>
    <w:p w:rsidR="005747E3" w:rsidRPr="005747E3" w:rsidRDefault="005747E3" w:rsidP="005747E3">
      <w:pPr>
        <w:tabs>
          <w:tab w:val="right" w:leader="underscore" w:pos="8505"/>
        </w:tabs>
        <w:ind w:right="38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5747E3" w:rsidRPr="005747E3" w:rsidTr="005747E3">
        <w:tc>
          <w:tcPr>
            <w:tcW w:w="634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№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 xml:space="preserve">Темы 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дисциплины</w:t>
            </w:r>
          </w:p>
        </w:tc>
        <w:tc>
          <w:tcPr>
            <w:tcW w:w="4609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Трудоемкость в часах</w:t>
            </w:r>
          </w:p>
        </w:tc>
      </w:tr>
      <w:tr w:rsidR="005747E3" w:rsidRPr="005747E3" w:rsidTr="005747E3">
        <w:trPr>
          <w:trHeight w:val="639"/>
        </w:trPr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2.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3.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6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4.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Психология личности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5.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Психологическая регуляция поведения и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Контрольная работа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6.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Объект, предмет, методы исследования в педагогике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7.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Педагогическое взаимодействие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8.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Образование как социокультурный феномен и педагогический процесс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9.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Формы организации образовательной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10.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Управление образовательными системами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Курсовая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</w:tbl>
    <w:p w:rsidR="005747E3" w:rsidRPr="005747E3" w:rsidRDefault="005747E3" w:rsidP="005747E3">
      <w:pPr>
        <w:adjustRightInd w:val="0"/>
        <w:ind w:right="38"/>
        <w:rPr>
          <w:b/>
          <w:bCs/>
          <w:i/>
          <w:iCs/>
        </w:rPr>
      </w:pPr>
    </w:p>
    <w:p w:rsidR="005747E3" w:rsidRPr="005747E3" w:rsidRDefault="005747E3">
      <w:pPr>
        <w:spacing w:after="160" w:line="259" w:lineRule="auto"/>
        <w:rPr>
          <w:b/>
          <w:bCs/>
          <w:i/>
          <w:iCs/>
        </w:rPr>
      </w:pPr>
      <w:r w:rsidRPr="005747E3">
        <w:rPr>
          <w:b/>
          <w:bCs/>
          <w:i/>
          <w:iCs/>
        </w:rPr>
        <w:br w:type="page"/>
      </w:r>
    </w:p>
    <w:p w:rsidR="005747E3" w:rsidRPr="005747E3" w:rsidRDefault="005747E3" w:rsidP="005747E3">
      <w:pPr>
        <w:adjustRightInd w:val="0"/>
        <w:ind w:right="38"/>
        <w:rPr>
          <w:b/>
          <w:bCs/>
        </w:rPr>
      </w:pPr>
      <w:r w:rsidRPr="005747E3">
        <w:rPr>
          <w:b/>
          <w:bCs/>
          <w:i/>
          <w:iCs/>
        </w:rPr>
        <w:lastRenderedPageBreak/>
        <w:t>Заочная</w:t>
      </w:r>
      <w:r w:rsidRPr="005747E3">
        <w:rPr>
          <w:b/>
          <w:bCs/>
        </w:rPr>
        <w:t xml:space="preserve"> форма</w:t>
      </w: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5747E3" w:rsidRPr="005747E3" w:rsidTr="005747E3">
        <w:tc>
          <w:tcPr>
            <w:tcW w:w="634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№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 xml:space="preserve">Темы 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дисциплины</w:t>
            </w:r>
          </w:p>
        </w:tc>
        <w:tc>
          <w:tcPr>
            <w:tcW w:w="4609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Трудоемкость в часах</w:t>
            </w:r>
          </w:p>
        </w:tc>
      </w:tr>
      <w:tr w:rsidR="005747E3" w:rsidRPr="005747E3" w:rsidTr="00D12DBB">
        <w:trPr>
          <w:trHeight w:val="639"/>
        </w:trPr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11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2.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13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3.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Психология личности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11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4.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Психологическая регуляция поведения и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5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Контрольная работа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6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6.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Объект, предмет, методы исследования в педагогике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7.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Педагогическое взаимодействие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8.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Образование как социокультурный феномен и педагогический процесс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9.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Формы организации образовательной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10.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Управление образовательными системами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Курсовая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</w:p>
        </w:tc>
        <w:tc>
          <w:tcPr>
            <w:tcW w:w="3087" w:type="dxa"/>
          </w:tcPr>
          <w:p w:rsidR="005747E3" w:rsidRPr="005747E3" w:rsidRDefault="005747E3" w:rsidP="00D12DBB">
            <w:pPr>
              <w:ind w:right="38"/>
              <w:jc w:val="center"/>
            </w:pP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Зачет</w:t>
            </w:r>
          </w:p>
        </w:tc>
        <w:tc>
          <w:tcPr>
            <w:tcW w:w="1157" w:type="dxa"/>
          </w:tcPr>
          <w:p w:rsidR="005747E3" w:rsidRPr="005747E3" w:rsidRDefault="005747E3" w:rsidP="00D12DBB">
            <w:pPr>
              <w:ind w:right="38"/>
              <w:jc w:val="center"/>
              <w:rPr>
                <w:rFonts w:eastAsia="MS Mincho"/>
              </w:rPr>
            </w:pPr>
            <w:r w:rsidRPr="005747E3">
              <w:rPr>
                <w:rFonts w:eastAsia="MS Mincho"/>
              </w:rPr>
              <w:t>4</w:t>
            </w:r>
          </w:p>
        </w:tc>
      </w:tr>
    </w:tbl>
    <w:p w:rsidR="005747E3" w:rsidRPr="005747E3" w:rsidRDefault="005747E3" w:rsidP="005747E3">
      <w:pPr>
        <w:ind w:right="38"/>
        <w:jc w:val="center"/>
        <w:rPr>
          <w:b/>
          <w:bCs/>
          <w:i/>
          <w:iCs/>
          <w:lang w:val="en-US"/>
        </w:rPr>
      </w:pPr>
    </w:p>
    <w:p w:rsidR="005747E3" w:rsidRPr="005747E3" w:rsidRDefault="005747E3">
      <w:pPr>
        <w:spacing w:after="160" w:line="259" w:lineRule="auto"/>
        <w:rPr>
          <w:sz w:val="26"/>
          <w:szCs w:val="26"/>
        </w:rPr>
      </w:pPr>
      <w:bookmarkStart w:id="2" w:name="_Toc1491208"/>
      <w:r w:rsidRPr="005747E3">
        <w:rPr>
          <w:sz w:val="26"/>
          <w:szCs w:val="26"/>
        </w:rPr>
        <w:br w:type="page"/>
      </w:r>
    </w:p>
    <w:p w:rsidR="005747E3" w:rsidRPr="005747E3" w:rsidRDefault="005747E3" w:rsidP="005747E3">
      <w:pPr>
        <w:keepNext/>
        <w:keepLines/>
        <w:numPr>
          <w:ilvl w:val="0"/>
          <w:numId w:val="25"/>
        </w:numPr>
        <w:spacing w:before="40"/>
        <w:ind w:left="0" w:right="38" w:firstLine="0"/>
        <w:outlineLvl w:val="1"/>
        <w:rPr>
          <w:sz w:val="26"/>
          <w:szCs w:val="26"/>
        </w:rPr>
      </w:pPr>
      <w:r w:rsidRPr="005747E3">
        <w:rPr>
          <w:sz w:val="26"/>
          <w:szCs w:val="26"/>
        </w:rPr>
        <w:t>Рекомендации по организации самостоятельной работы обучающихся</w:t>
      </w:r>
      <w:bookmarkEnd w:id="2"/>
    </w:p>
    <w:p w:rsidR="005747E3" w:rsidRPr="005747E3" w:rsidRDefault="005747E3" w:rsidP="005747E3">
      <w:pPr>
        <w:ind w:right="38"/>
      </w:pPr>
    </w:p>
    <w:p w:rsidR="005747E3" w:rsidRPr="005747E3" w:rsidRDefault="005747E3" w:rsidP="005747E3">
      <w:pPr>
        <w:keepNext/>
        <w:keepLines/>
        <w:numPr>
          <w:ilvl w:val="1"/>
          <w:numId w:val="25"/>
        </w:numPr>
        <w:spacing w:before="40"/>
        <w:ind w:left="0" w:right="38" w:firstLine="0"/>
        <w:outlineLvl w:val="1"/>
        <w:rPr>
          <w:sz w:val="26"/>
          <w:szCs w:val="26"/>
        </w:rPr>
      </w:pPr>
      <w:bookmarkStart w:id="3" w:name="_Toc1491209"/>
      <w:r w:rsidRPr="005747E3">
        <w:rPr>
          <w:sz w:val="26"/>
          <w:szCs w:val="26"/>
        </w:rPr>
        <w:t>Общие рекомендации по организации самостоятельной работы обучающихся</w:t>
      </w:r>
      <w:bookmarkEnd w:id="3"/>
    </w:p>
    <w:p w:rsidR="005747E3" w:rsidRPr="005747E3" w:rsidRDefault="005747E3" w:rsidP="005747E3">
      <w:pPr>
        <w:ind w:right="38"/>
        <w:jc w:val="center"/>
        <w:rPr>
          <w:b/>
          <w:bCs/>
          <w:i/>
          <w:iCs/>
        </w:rPr>
      </w:pPr>
      <w:r w:rsidRPr="005747E3">
        <w:rPr>
          <w:b/>
          <w:bCs/>
          <w:i/>
          <w:iCs/>
        </w:rPr>
        <w:t>Организация СРС</w:t>
      </w:r>
    </w:p>
    <w:p w:rsidR="005747E3" w:rsidRPr="005747E3" w:rsidRDefault="005747E3" w:rsidP="005747E3">
      <w:pPr>
        <w:ind w:right="38"/>
        <w:jc w:val="center"/>
        <w:rPr>
          <w:b/>
          <w:bCs/>
          <w:i/>
          <w:iCs/>
        </w:rPr>
      </w:pPr>
    </w:p>
    <w:p w:rsidR="005747E3" w:rsidRPr="005747E3" w:rsidRDefault="005747E3" w:rsidP="005747E3">
      <w:pPr>
        <w:ind w:right="38"/>
        <w:jc w:val="center"/>
      </w:pPr>
      <w:r w:rsidRPr="005747E3">
        <w:t>Методика организации самостоятельной работы магистрантов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747E3" w:rsidRPr="005747E3" w:rsidRDefault="005747E3" w:rsidP="005747E3">
      <w:pPr>
        <w:ind w:right="38"/>
        <w:jc w:val="both"/>
      </w:pPr>
      <w:r w:rsidRPr="005747E3">
        <w:t>Процесс организации самостоятельной работы магистрантов включает в себя следующие этапы: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0"/>
          <w:tab w:val="num" w:pos="284"/>
        </w:tabs>
        <w:ind w:left="0" w:right="38" w:firstLine="0"/>
        <w:jc w:val="both"/>
      </w:pPr>
      <w:r w:rsidRPr="005747E3">
        <w:rPr>
          <w:b/>
          <w:bCs/>
        </w:rPr>
        <w:t>подготовительный</w:t>
      </w:r>
      <w:r w:rsidRPr="005747E3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0"/>
          <w:tab w:val="num" w:pos="284"/>
        </w:tabs>
        <w:ind w:left="0" w:right="38" w:firstLine="0"/>
        <w:jc w:val="both"/>
      </w:pPr>
      <w:r w:rsidRPr="005747E3">
        <w:rPr>
          <w:b/>
          <w:bCs/>
        </w:rPr>
        <w:t>основной</w:t>
      </w:r>
      <w:r w:rsidRPr="005747E3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0"/>
          <w:tab w:val="num" w:pos="284"/>
        </w:tabs>
        <w:ind w:left="0" w:right="38" w:firstLine="0"/>
        <w:jc w:val="both"/>
      </w:pPr>
      <w:r w:rsidRPr="005747E3">
        <w:rPr>
          <w:b/>
          <w:bCs/>
        </w:rPr>
        <w:t xml:space="preserve">заключительный </w:t>
      </w:r>
      <w:r w:rsidRPr="005747E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</w:pPr>
      <w:r w:rsidRPr="005747E3"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284"/>
        </w:tabs>
        <w:adjustRightInd w:val="0"/>
        <w:ind w:left="0" w:right="38" w:firstLine="0"/>
      </w:pPr>
      <w:r w:rsidRPr="005747E3">
        <w:t>тестового контроля (преподаватель лишь фиксирует отметку, которую выставляет программа);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284"/>
        </w:tabs>
        <w:adjustRightInd w:val="0"/>
        <w:ind w:left="0" w:right="38" w:firstLine="0"/>
      </w:pPr>
      <w:r w:rsidRPr="005747E3">
        <w:t>консультация преподавателя, фиксированная в графике по кафедре.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</w:p>
    <w:p w:rsidR="005747E3" w:rsidRPr="005747E3" w:rsidRDefault="005747E3" w:rsidP="005747E3">
      <w:pPr>
        <w:keepNext/>
        <w:keepLines/>
        <w:spacing w:before="40"/>
        <w:ind w:right="38"/>
        <w:outlineLvl w:val="1"/>
        <w:rPr>
          <w:sz w:val="26"/>
          <w:szCs w:val="26"/>
        </w:rPr>
      </w:pPr>
      <w:bookmarkStart w:id="4" w:name="_Toc1491210"/>
      <w:r w:rsidRPr="005747E3">
        <w:rPr>
          <w:sz w:val="26"/>
          <w:szCs w:val="26"/>
        </w:rPr>
        <w:t>3.2 Методические рекомендации для студентов</w:t>
      </w:r>
      <w:bookmarkEnd w:id="4"/>
    </w:p>
    <w:p w:rsidR="005747E3" w:rsidRPr="005747E3" w:rsidRDefault="005747E3" w:rsidP="005747E3">
      <w:pPr>
        <w:keepNext/>
        <w:keepLines/>
        <w:spacing w:before="40"/>
        <w:ind w:right="38"/>
        <w:outlineLvl w:val="1"/>
        <w:rPr>
          <w:sz w:val="26"/>
          <w:szCs w:val="26"/>
        </w:rPr>
      </w:pPr>
      <w:bookmarkStart w:id="5" w:name="_Toc1491211"/>
      <w:r w:rsidRPr="005747E3">
        <w:rPr>
          <w:sz w:val="26"/>
          <w:szCs w:val="26"/>
        </w:rPr>
        <w:t>по отдельным формам самостоятельной работы</w:t>
      </w:r>
      <w:bookmarkEnd w:id="5"/>
      <w:r w:rsidRPr="005747E3">
        <w:rPr>
          <w:sz w:val="26"/>
          <w:szCs w:val="26"/>
        </w:rPr>
        <w:t xml:space="preserve"> 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t>Контроль выполнения самостоятельной работы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both"/>
      </w:pPr>
      <w:r w:rsidRPr="005747E3"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5747E3" w:rsidRPr="005747E3" w:rsidRDefault="005747E3" w:rsidP="005747E3">
      <w:pPr>
        <w:ind w:right="38"/>
        <w:jc w:val="both"/>
        <w:outlineLvl w:val="0"/>
        <w:rPr>
          <w:b/>
          <w:bCs/>
        </w:rPr>
      </w:pPr>
      <w:r w:rsidRPr="005747E3">
        <w:t xml:space="preserve">Форма оценки результатов работы по изучаемой дисциплине может быть различна </w:t>
      </w:r>
    </w:p>
    <w:p w:rsidR="005747E3" w:rsidRPr="005747E3" w:rsidRDefault="005747E3" w:rsidP="005747E3">
      <w:pPr>
        <w:ind w:right="38"/>
        <w:jc w:val="both"/>
        <w:outlineLvl w:val="0"/>
        <w:rPr>
          <w:b/>
          <w:bCs/>
          <w:sz w:val="20"/>
          <w:szCs w:val="20"/>
        </w:rPr>
      </w:pPr>
      <w:r w:rsidRPr="005747E3">
        <w:rPr>
          <w:b/>
          <w:bCs/>
          <w:sz w:val="20"/>
          <w:szCs w:val="20"/>
        </w:rPr>
        <w:t>Очная/ заочная форма</w:t>
      </w: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688"/>
        <w:gridCol w:w="3703"/>
      </w:tblGrid>
      <w:tr w:rsidR="005747E3" w:rsidRPr="005747E3" w:rsidTr="00D12DBB">
        <w:trPr>
          <w:trHeight w:val="1380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№</w:t>
            </w:r>
          </w:p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spacing w:before="660" w:after="660"/>
              <w:ind w:right="38"/>
              <w:jc w:val="center"/>
            </w:pPr>
            <w:r w:rsidRPr="005747E3">
              <w:t>Темы дисциплины</w:t>
            </w:r>
            <w:r w:rsidRPr="005747E3">
              <w:br/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  <w:rPr>
                <w:i/>
                <w:iCs/>
              </w:rPr>
            </w:pPr>
            <w:r w:rsidRPr="005747E3">
              <w:t>Формы текущего контроля успеваемости</w:t>
            </w:r>
          </w:p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  <w:rPr>
                <w:i/>
                <w:iCs/>
              </w:rPr>
            </w:pPr>
            <w:r w:rsidRPr="005747E3">
              <w:t>Форма промежуточной аттестации</w:t>
            </w:r>
          </w:p>
        </w:tc>
      </w:tr>
      <w:tr w:rsidR="005747E3" w:rsidRPr="005747E3" w:rsidTr="00D12DBB">
        <w:trPr>
          <w:trHeight w:val="465"/>
          <w:jc w:val="center"/>
        </w:trPr>
        <w:tc>
          <w:tcPr>
            <w:tcW w:w="91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spacing w:before="660" w:after="660"/>
              <w:ind w:right="38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</w:pP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2.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Сообщение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3.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Психология личности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shd w:val="clear" w:color="auto" w:fill="FFFFFF"/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4.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Психологическая регуляция поведения и деятельности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Контрольная робота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5.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Объект, предмет, методы исследования в педагогике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6.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Педагогическое взаимодействие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7.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Образование как социокультурный феномен и педагогический процесс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8.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Формы организации образовательной деятельности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Сообщение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9.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Управление образовательными системами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Доклад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10.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Курсовая</w:t>
            </w:r>
          </w:p>
        </w:tc>
      </w:tr>
    </w:tbl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t xml:space="preserve">Методические рекомендации для </w:t>
      </w:r>
      <w:r w:rsidRPr="005747E3">
        <w:rPr>
          <w:b/>
        </w:rPr>
        <w:t>магистрантов</w:t>
      </w:r>
    </w:p>
    <w:p w:rsidR="005747E3" w:rsidRPr="005747E3" w:rsidRDefault="005747E3" w:rsidP="005747E3">
      <w:pPr>
        <w:tabs>
          <w:tab w:val="num" w:pos="284"/>
        </w:tabs>
        <w:ind w:right="38"/>
        <w:jc w:val="center"/>
        <w:rPr>
          <w:b/>
          <w:bCs/>
        </w:rPr>
      </w:pPr>
      <w:r w:rsidRPr="005747E3">
        <w:rPr>
          <w:b/>
          <w:bCs/>
        </w:rPr>
        <w:t>по отдельным формам самостоятельной работы</w:t>
      </w:r>
    </w:p>
    <w:p w:rsidR="005747E3" w:rsidRPr="005747E3" w:rsidRDefault="005747E3" w:rsidP="005747E3">
      <w:pPr>
        <w:tabs>
          <w:tab w:val="num" w:pos="284"/>
        </w:tabs>
        <w:ind w:right="38"/>
        <w:jc w:val="both"/>
        <w:rPr>
          <w:b/>
          <w:bCs/>
          <w:i/>
          <w:iCs/>
        </w:rPr>
      </w:pPr>
      <w:r w:rsidRPr="005747E3">
        <w:t>Система вузовского обучения подразумевает  большую долю (до 75% времени на освоение учебной дисциплины) самостоятельности магистрантов в планировании и организации своей деятельности.</w:t>
      </w:r>
    </w:p>
    <w:p w:rsidR="005747E3" w:rsidRPr="005747E3" w:rsidRDefault="005747E3" w:rsidP="005747E3">
      <w:pPr>
        <w:tabs>
          <w:tab w:val="num" w:pos="284"/>
        </w:tabs>
        <w:ind w:right="38"/>
        <w:jc w:val="center"/>
        <w:rPr>
          <w:b/>
          <w:bCs/>
        </w:rPr>
      </w:pPr>
      <w:r w:rsidRPr="005747E3">
        <w:rPr>
          <w:b/>
          <w:bCs/>
        </w:rPr>
        <w:t>Работа с учебной литературой</w:t>
      </w:r>
    </w:p>
    <w:p w:rsidR="005747E3" w:rsidRPr="005747E3" w:rsidRDefault="005747E3" w:rsidP="005747E3">
      <w:pPr>
        <w:tabs>
          <w:tab w:val="num" w:pos="284"/>
        </w:tabs>
        <w:ind w:right="38"/>
        <w:jc w:val="both"/>
      </w:pPr>
      <w:r w:rsidRPr="005747E3"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5747E3" w:rsidRPr="005747E3" w:rsidRDefault="005747E3" w:rsidP="005747E3">
      <w:pPr>
        <w:tabs>
          <w:tab w:val="num" w:pos="284"/>
        </w:tabs>
        <w:ind w:right="38"/>
        <w:jc w:val="both"/>
      </w:pPr>
      <w:r w:rsidRPr="005747E3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5747E3" w:rsidRPr="005747E3" w:rsidRDefault="005747E3" w:rsidP="005747E3">
      <w:pPr>
        <w:ind w:right="38"/>
        <w:jc w:val="both"/>
      </w:pPr>
      <w:r w:rsidRPr="005747E3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Особое внимание следует обратить на </w:t>
      </w:r>
      <w:r w:rsidRPr="005747E3">
        <w:rPr>
          <w:u w:val="single"/>
        </w:rPr>
        <w:t>определение основных понятий курса</w:t>
      </w:r>
      <w:r w:rsidRPr="005747E3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5747E3">
        <w:rPr>
          <w:u w:val="single"/>
        </w:rPr>
        <w:t>опорные конспекты</w:t>
      </w:r>
      <w:r w:rsidRPr="005747E3">
        <w:t xml:space="preserve">. При изучении материала по учебнику полезно в тетради (на специально отведенных полях) </w:t>
      </w:r>
      <w:r w:rsidRPr="005747E3">
        <w:rPr>
          <w:u w:val="single"/>
        </w:rPr>
        <w:t>дополнять конспект лекций</w:t>
      </w:r>
      <w:r w:rsidRPr="005747E3">
        <w:t>. Там же следует отмечать вопросы, выделенные студентом для консультации с преподавателем.</w:t>
      </w:r>
    </w:p>
    <w:p w:rsidR="005747E3" w:rsidRPr="005747E3" w:rsidRDefault="005747E3" w:rsidP="005747E3">
      <w:pPr>
        <w:ind w:right="38"/>
        <w:jc w:val="both"/>
      </w:pPr>
      <w:r w:rsidRPr="005747E3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Опыт показывает, что многим студентам помогает </w:t>
      </w:r>
      <w:r w:rsidRPr="005747E3">
        <w:rPr>
          <w:u w:val="single"/>
        </w:rPr>
        <w:t>составление листа опорных сигналов</w:t>
      </w:r>
      <w:r w:rsidRPr="005747E3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Различают два вида чтения: </w:t>
      </w:r>
      <w:r w:rsidRPr="005747E3">
        <w:rPr>
          <w:u w:val="single"/>
        </w:rPr>
        <w:t>первичное и вторичное</w:t>
      </w:r>
      <w:r w:rsidRPr="005747E3">
        <w:t xml:space="preserve">. </w:t>
      </w:r>
    </w:p>
    <w:p w:rsidR="005747E3" w:rsidRPr="005747E3" w:rsidRDefault="005747E3" w:rsidP="005747E3">
      <w:pPr>
        <w:ind w:right="38"/>
        <w:jc w:val="both"/>
      </w:pPr>
      <w:r w:rsidRPr="005747E3">
        <w:rPr>
          <w:i/>
          <w:iCs/>
        </w:rPr>
        <w:t>Первичное</w:t>
      </w:r>
      <w:r w:rsidRPr="005747E3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Задача </w:t>
      </w:r>
      <w:r w:rsidRPr="005747E3">
        <w:rPr>
          <w:i/>
          <w:iCs/>
        </w:rPr>
        <w:t>вторичного</w:t>
      </w:r>
      <w:r w:rsidRPr="005747E3"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Правила самостоятельной работы с литературой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Выделяют </w:t>
      </w:r>
      <w:r w:rsidRPr="005747E3">
        <w:rPr>
          <w:b/>
          <w:bCs/>
          <w:i/>
          <w:iCs/>
        </w:rPr>
        <w:t>четыре основные установки в чтении научного текста</w:t>
      </w:r>
      <w:r w:rsidRPr="005747E3">
        <w:t>: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информационно-поисковый (задача – найти, выделить искомую информацию)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5747E3" w:rsidRPr="005747E3" w:rsidRDefault="005747E3" w:rsidP="005747E3">
      <w:pPr>
        <w:tabs>
          <w:tab w:val="num" w:pos="0"/>
          <w:tab w:val="num" w:pos="142"/>
        </w:tabs>
        <w:ind w:right="38"/>
        <w:jc w:val="both"/>
      </w:pPr>
    </w:p>
    <w:p w:rsidR="005747E3" w:rsidRPr="005747E3" w:rsidRDefault="005747E3" w:rsidP="005747E3">
      <w:pPr>
        <w:ind w:right="38"/>
        <w:jc w:val="both"/>
      </w:pPr>
      <w:r w:rsidRPr="005747E3">
        <w:t xml:space="preserve">С наличием различных установок обращения к научному тексту связано существование и нескольких </w:t>
      </w:r>
      <w:r w:rsidRPr="005747E3">
        <w:rPr>
          <w:b/>
          <w:bCs/>
          <w:i/>
          <w:iCs/>
        </w:rPr>
        <w:t>видов чтения</w:t>
      </w:r>
      <w:r w:rsidRPr="005747E3">
        <w:t xml:space="preserve">: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2. просмотровое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5747E3" w:rsidRPr="005747E3" w:rsidRDefault="005747E3" w:rsidP="005747E3">
      <w:pPr>
        <w:ind w:right="38"/>
        <w:jc w:val="both"/>
      </w:pPr>
      <w:r w:rsidRPr="005747E3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5747E3" w:rsidRPr="005747E3" w:rsidRDefault="005747E3" w:rsidP="005747E3">
      <w:pPr>
        <w:ind w:right="38"/>
        <w:jc w:val="both"/>
      </w:pPr>
      <w:r w:rsidRPr="005747E3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5747E3" w:rsidRPr="005747E3" w:rsidRDefault="005747E3" w:rsidP="005747E3">
      <w:pPr>
        <w:ind w:right="38"/>
        <w:jc w:val="both"/>
      </w:pPr>
      <w:r w:rsidRPr="005747E3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5747E3" w:rsidRPr="005747E3" w:rsidRDefault="005747E3" w:rsidP="005747E3">
      <w:pPr>
        <w:ind w:right="38"/>
        <w:jc w:val="both"/>
        <w:rPr>
          <w:b/>
          <w:bCs/>
          <w:i/>
          <w:iCs/>
        </w:rPr>
      </w:pPr>
      <w:r w:rsidRPr="005747E3">
        <w:rPr>
          <w:b/>
          <w:bCs/>
          <w:i/>
          <w:iCs/>
        </w:rPr>
        <w:t>Основные виды систематизированной записи прочитанного: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 xml:space="preserve">Аннотирование </w:t>
      </w:r>
      <w:r w:rsidRPr="005747E3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 xml:space="preserve">Планирование </w:t>
      </w:r>
      <w:r w:rsidRPr="005747E3">
        <w:t>– краткая логическая организация текста, раскрывающая содержание и структуру изучаемого материала;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>Тезирование</w:t>
      </w:r>
      <w:r w:rsidRPr="005747E3">
        <w:t>– лаконичное воспроизведение основных утверждений автора без привлечения фактического материала;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 xml:space="preserve">Цитирование </w:t>
      </w:r>
      <w:r w:rsidRPr="005747E3">
        <w:t>– дословное выписывание из текста выдержек, извлечений, наиболее существенно отражающих ту или иную мысль автора;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>Конспектирование</w:t>
      </w:r>
      <w:r w:rsidRPr="005747E3">
        <w:t xml:space="preserve"> – краткое и последовательное изложение содержания прочитанного.</w:t>
      </w:r>
    </w:p>
    <w:p w:rsidR="005747E3" w:rsidRPr="005747E3" w:rsidRDefault="005747E3" w:rsidP="005747E3">
      <w:pPr>
        <w:tabs>
          <w:tab w:val="num" w:pos="0"/>
        </w:tabs>
        <w:ind w:right="38"/>
        <w:jc w:val="both"/>
      </w:pPr>
    </w:p>
    <w:p w:rsidR="005747E3" w:rsidRPr="005747E3" w:rsidRDefault="005747E3" w:rsidP="005747E3">
      <w:pPr>
        <w:ind w:right="38"/>
        <w:jc w:val="both"/>
      </w:pPr>
      <w:r w:rsidRPr="005747E3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5747E3" w:rsidRPr="005747E3" w:rsidRDefault="005747E3" w:rsidP="005747E3">
      <w:pPr>
        <w:ind w:right="38"/>
        <w:jc w:val="both"/>
        <w:rPr>
          <w:b/>
          <w:bCs/>
          <w:i/>
          <w:iCs/>
        </w:rPr>
      </w:pPr>
      <w:r w:rsidRPr="005747E3">
        <w:rPr>
          <w:b/>
          <w:bCs/>
          <w:i/>
          <w:iCs/>
        </w:rPr>
        <w:t>Методические рекомендации по составлению конспекта: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Выделите главное, составьте план;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Кратко сформулируйте основные положения текста, отметьте аргументацию автора;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Грамотно записывайте цитаты. Цитируя, учитывайте лаконичность, значимость мысли.</w:t>
      </w:r>
    </w:p>
    <w:p w:rsidR="005747E3" w:rsidRPr="005747E3" w:rsidRDefault="005747E3" w:rsidP="005747E3">
      <w:pPr>
        <w:ind w:right="38"/>
        <w:jc w:val="both"/>
      </w:pPr>
      <w:r w:rsidRPr="005747E3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5747E3" w:rsidRPr="005747E3" w:rsidRDefault="005747E3" w:rsidP="005747E3">
      <w:pPr>
        <w:ind w:right="38"/>
        <w:jc w:val="both"/>
      </w:pPr>
      <w:r w:rsidRPr="005747E3">
        <w:t>Овладение навыками конспектирования требует от студента целеустремленности, повседневной самостоятельной работы.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Самопроверка</w:t>
      </w:r>
    </w:p>
    <w:p w:rsidR="005747E3" w:rsidRPr="005747E3" w:rsidRDefault="005747E3" w:rsidP="005747E3">
      <w:pPr>
        <w:ind w:right="38"/>
        <w:jc w:val="both"/>
      </w:pPr>
      <w:r w:rsidRPr="005747E3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747E3" w:rsidRPr="005747E3" w:rsidRDefault="005747E3" w:rsidP="005747E3">
      <w:pPr>
        <w:ind w:right="38"/>
        <w:jc w:val="both"/>
      </w:pPr>
      <w:r w:rsidRPr="005747E3">
        <w:t>В случае необходимости нужно еще раз внимательно разобраться в материале.</w:t>
      </w:r>
    </w:p>
    <w:p w:rsidR="005747E3" w:rsidRPr="005747E3" w:rsidRDefault="005747E3" w:rsidP="005747E3">
      <w:pPr>
        <w:ind w:right="38"/>
        <w:jc w:val="both"/>
      </w:pPr>
      <w:r w:rsidRPr="005747E3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747E3" w:rsidRPr="005747E3" w:rsidRDefault="005747E3" w:rsidP="005747E3">
      <w:pPr>
        <w:ind w:right="38"/>
        <w:jc w:val="center"/>
      </w:pPr>
      <w:r w:rsidRPr="005747E3">
        <w:t>Самопроверка включает:</w:t>
      </w:r>
    </w:p>
    <w:p w:rsidR="005747E3" w:rsidRPr="005747E3" w:rsidRDefault="005747E3" w:rsidP="005747E3">
      <w:pPr>
        <w:numPr>
          <w:ilvl w:val="1"/>
          <w:numId w:val="14"/>
        </w:numPr>
        <w:ind w:left="0" w:right="38" w:firstLine="0"/>
      </w:pPr>
      <w:r w:rsidRPr="005747E3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747E3" w:rsidRPr="005747E3" w:rsidRDefault="005747E3" w:rsidP="005747E3">
      <w:pPr>
        <w:numPr>
          <w:ilvl w:val="1"/>
          <w:numId w:val="14"/>
        </w:numPr>
        <w:ind w:left="0" w:right="38" w:firstLine="0"/>
      </w:pPr>
      <w:r w:rsidRPr="005747E3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747E3" w:rsidRPr="005747E3" w:rsidRDefault="005747E3" w:rsidP="005747E3">
      <w:pPr>
        <w:numPr>
          <w:ilvl w:val="1"/>
          <w:numId w:val="14"/>
        </w:numPr>
        <w:ind w:left="0" w:right="38" w:firstLine="0"/>
      </w:pPr>
      <w:r w:rsidRPr="005747E3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747E3" w:rsidRPr="005747E3" w:rsidRDefault="005747E3" w:rsidP="005747E3">
      <w:pPr>
        <w:ind w:right="38"/>
      </w:pPr>
    </w:p>
    <w:p w:rsidR="005747E3" w:rsidRPr="005747E3" w:rsidRDefault="005747E3" w:rsidP="005747E3">
      <w:pPr>
        <w:ind w:right="38"/>
        <w:jc w:val="both"/>
      </w:pPr>
      <w:r w:rsidRPr="005747E3">
        <w:t>Самоконтроль учит ценить свое время, вырабатывает дисциплину труда</w:t>
      </w:r>
    </w:p>
    <w:p w:rsidR="005747E3" w:rsidRPr="005747E3" w:rsidRDefault="005747E3" w:rsidP="005747E3">
      <w:pPr>
        <w:ind w:right="38"/>
        <w:jc w:val="both"/>
      </w:pPr>
      <w:r w:rsidRPr="005747E3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     Самоконтроль вырабатывается и в учебной практике. Способы самоконтроля могут быть следующими: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перечитывание написанного текста и сравнение его с текстом учебной книги;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повторное перечитывание материала с продумыванием его по частям;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пересказ прочитанного;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составление плана, тезисов, формулировок ключевых положений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текста по памяти;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рассказывание с опорой на иллюстрации, опорные положения;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Консультации</w:t>
      </w:r>
    </w:p>
    <w:p w:rsidR="005747E3" w:rsidRPr="005747E3" w:rsidRDefault="005747E3" w:rsidP="005747E3">
      <w:pPr>
        <w:ind w:right="38"/>
        <w:jc w:val="both"/>
      </w:pPr>
      <w:r w:rsidRPr="005747E3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Правила написания научных текстов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(рефератов, эссе, докладов, рецензий и др. работ):</w:t>
      </w:r>
    </w:p>
    <w:p w:rsidR="005747E3" w:rsidRPr="005747E3" w:rsidRDefault="005747E3" w:rsidP="005747E3">
      <w:pPr>
        <w:ind w:right="38"/>
        <w:jc w:val="both"/>
      </w:pPr>
      <w:r w:rsidRPr="005747E3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747E3" w:rsidRPr="005747E3" w:rsidRDefault="005747E3" w:rsidP="005747E3">
      <w:pPr>
        <w:ind w:right="38"/>
        <w:jc w:val="both"/>
      </w:pPr>
      <w:r w:rsidRPr="005747E3">
        <w:t>• Важно разобраться, кто будет «читателем» Вашей работы.</w:t>
      </w:r>
    </w:p>
    <w:p w:rsidR="005747E3" w:rsidRPr="005747E3" w:rsidRDefault="005747E3" w:rsidP="005747E3">
      <w:pPr>
        <w:ind w:right="38"/>
        <w:jc w:val="both"/>
      </w:pPr>
      <w:r w:rsidRPr="005747E3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747E3" w:rsidRPr="005747E3" w:rsidRDefault="005747E3" w:rsidP="005747E3">
      <w:pPr>
        <w:ind w:right="38"/>
        <w:jc w:val="both"/>
      </w:pPr>
      <w:r w:rsidRPr="005747E3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747E3" w:rsidRPr="005747E3" w:rsidRDefault="005747E3" w:rsidP="005747E3">
      <w:pPr>
        <w:ind w:right="38"/>
        <w:jc w:val="both"/>
      </w:pPr>
      <w:r w:rsidRPr="005747E3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 xml:space="preserve">ДОКЛАД 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Цель доклада зависит от целей обобщения материала, который будет содержаться в докладе.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Материал для доклада необходимо подбирать, обращая особое внимание на следующие его характеристики: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отношение к теме исследования;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компетентность автора материала;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конкретизация и подробность;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новизна;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научность и объективность;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значение для исследования.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Источник материала: периодические издания, научная литература, материала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Если в материале используются цитаты или определения других авторов, то необходимо ссылаться на таких авторов. 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bookmarkEnd w:id="6"/>
    <w:p w:rsidR="005747E3" w:rsidRPr="005747E3" w:rsidRDefault="005747E3" w:rsidP="005747E3">
      <w:pPr>
        <w:ind w:right="38"/>
        <w:jc w:val="center"/>
        <w:rPr>
          <w:b/>
        </w:rPr>
      </w:pPr>
      <w:r w:rsidRPr="005747E3">
        <w:rPr>
          <w:b/>
        </w:rPr>
        <w:t>КУРСОВАЯ РАБОТА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Цель зависит от целей обобщения материала, который будет содержаться в докладе.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Из цели можно выделить несколько основных задач, которые будут сформированы исходя из полного и разностороннего раскрытия темы в докладе.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Для этого необходимо четко представлять, что есть предмет и объект. Объект – рассматриваемое явление или физический объект. Предмет – исследуемое отношение, которое связано с данным объектом. Понимание объекта и предмета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После уяснения цели и задач необходимо сформировать план. Этот план определяет основные разделы (пункты) в зависимости от поставленных задач.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Материал необходимо подбирать, обращая особое внимание на следующие его характеристики: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отношение к теме исследования;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компетентность автора материала;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конкретизация и подробность;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новизна; </w:t>
      </w:r>
    </w:p>
    <w:p w:rsidR="005747E3" w:rsidRPr="005747E3" w:rsidRDefault="005747E3" w:rsidP="005747E3">
      <w:pPr>
        <w:ind w:right="38" w:firstLine="851"/>
        <w:jc w:val="both"/>
      </w:pPr>
      <w:r w:rsidRPr="005747E3">
        <w:t>- научность и объективность;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 - значение для исследования.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5747E3" w:rsidRPr="005747E3" w:rsidRDefault="005747E3" w:rsidP="005747E3">
      <w:pPr>
        <w:ind w:right="38" w:firstLine="851"/>
        <w:jc w:val="both"/>
        <w:rPr>
          <w:b/>
          <w:bCs/>
        </w:rPr>
      </w:pPr>
      <w:r w:rsidRPr="005747E3">
        <w:t>В конце, должен быть краткий вывод, который показывает, насколько цель была выполнена. В выводе (заключении) должны быть отражены все задачи и степень их выполнения.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Подготовка к экзаменам и зачетам</w:t>
      </w:r>
    </w:p>
    <w:p w:rsidR="005747E3" w:rsidRPr="005747E3" w:rsidRDefault="005747E3" w:rsidP="005747E3">
      <w:pPr>
        <w:ind w:right="38"/>
        <w:jc w:val="both"/>
      </w:pPr>
      <w:r w:rsidRPr="005747E3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747E3" w:rsidRPr="005747E3" w:rsidRDefault="005747E3" w:rsidP="005747E3">
      <w:pPr>
        <w:ind w:right="38"/>
        <w:jc w:val="both"/>
      </w:pPr>
      <w:r w:rsidRPr="005747E3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747E3" w:rsidRPr="005747E3" w:rsidRDefault="005747E3" w:rsidP="005747E3">
      <w:pPr>
        <w:ind w:right="38"/>
        <w:jc w:val="both"/>
      </w:pPr>
      <w:r w:rsidRPr="005747E3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747E3" w:rsidRPr="005747E3" w:rsidRDefault="005747E3" w:rsidP="005747E3">
      <w:pPr>
        <w:ind w:right="38"/>
        <w:jc w:val="both"/>
      </w:pPr>
      <w:r w:rsidRPr="005747E3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747E3" w:rsidRPr="005747E3" w:rsidRDefault="005747E3" w:rsidP="005747E3">
      <w:pPr>
        <w:ind w:right="38"/>
        <w:jc w:val="both"/>
      </w:pPr>
      <w:r w:rsidRPr="005747E3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747E3" w:rsidRPr="005747E3" w:rsidRDefault="005747E3" w:rsidP="005747E3">
      <w:pPr>
        <w:ind w:right="38"/>
        <w:rPr>
          <w:b/>
          <w:bCs/>
        </w:rPr>
      </w:pP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Правила подготовки к зачетам и экзаменам:</w:t>
      </w:r>
    </w:p>
    <w:p w:rsidR="005747E3" w:rsidRPr="005747E3" w:rsidRDefault="005747E3" w:rsidP="005747E3">
      <w:pPr>
        <w:ind w:right="38"/>
        <w:jc w:val="both"/>
      </w:pPr>
      <w:r w:rsidRPr="005747E3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747E3" w:rsidRPr="005747E3" w:rsidRDefault="005747E3" w:rsidP="005747E3">
      <w:pPr>
        <w:ind w:right="38"/>
        <w:jc w:val="both"/>
      </w:pPr>
      <w:r w:rsidRPr="005747E3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 xml:space="preserve">Оценка самостоятельной работы 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«Отлично» - выставляется, если компетенция сформирована и освоена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«Хорошо» - выставляется, если компетенция сформирована и освоена на хорошем уровне,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«Удовлетворительно» - выставляется, если компетенция достаточно сформирована и освоена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«Неудовлетворительно» - выставляется, если компетенция не сформирована и не освоена, ответ которого содержит существенные пробелы в знании основного содержания учебной программы дисциплины.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Учет работы студентов  в ходе семестра будет оцениваться на основе следующих критериев:</w:t>
      </w:r>
    </w:p>
    <w:p w:rsidR="005747E3" w:rsidRPr="005747E3" w:rsidRDefault="005747E3" w:rsidP="005747E3">
      <w:pPr>
        <w:suppressAutoHyphens/>
        <w:spacing w:before="1"/>
        <w:ind w:right="38"/>
        <w:jc w:val="both"/>
        <w:rPr>
          <w:lang w:eastAsia="ar-SA" w:bidi="ru-RU"/>
        </w:rPr>
      </w:pPr>
      <w:r w:rsidRPr="005747E3">
        <w:rPr>
          <w:lang w:eastAsia="ar-SA" w:bidi="ru-RU"/>
        </w:rPr>
        <w:t>Работа по дисциплине состоит из двух частей: работа в течение семестра и ответ на экзамене.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 w:bidi="ru-RU"/>
        </w:rPr>
      </w:pPr>
      <w:r w:rsidRPr="005747E3">
        <w:rPr>
          <w:lang w:eastAsia="ar-SA" w:bidi="ru-RU"/>
        </w:rPr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 w:bidi="ru-RU"/>
        </w:rPr>
        <w:t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5747E3">
        <w:rPr>
          <w:lang w:eastAsia="ar-SA"/>
        </w:rPr>
        <w:t xml:space="preserve">. </w:t>
      </w:r>
    </w:p>
    <w:p w:rsidR="00E67761" w:rsidRPr="005747E3" w:rsidRDefault="00E67761"/>
    <w:p w:rsidR="005747E3" w:rsidRPr="005747E3" w:rsidRDefault="005747E3"/>
    <w:sectPr w:rsidR="005747E3" w:rsidRPr="005747E3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AF" w:rsidRDefault="00B567AF" w:rsidP="003B0C2A">
      <w:r>
        <w:separator/>
      </w:r>
    </w:p>
  </w:endnote>
  <w:endnote w:type="continuationSeparator" w:id="0">
    <w:p w:rsidR="00B567AF" w:rsidRDefault="00B567AF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1F5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1E022A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AF" w:rsidRDefault="00B567AF" w:rsidP="003B0C2A">
      <w:r>
        <w:separator/>
      </w:r>
    </w:p>
  </w:footnote>
  <w:footnote w:type="continuationSeparator" w:id="0">
    <w:p w:rsidR="00B567AF" w:rsidRDefault="00B567AF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26015"/>
    <w:multiLevelType w:val="hybridMultilevel"/>
    <w:tmpl w:val="31F4C00E"/>
    <w:lvl w:ilvl="0" w:tplc="C38079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9"/>
  </w:num>
  <w:num w:numId="10">
    <w:abstractNumId w:val="6"/>
  </w:num>
  <w:num w:numId="11">
    <w:abstractNumId w:val="8"/>
  </w:num>
  <w:num w:numId="12">
    <w:abstractNumId w:val="4"/>
  </w:num>
  <w:num w:numId="13">
    <w:abstractNumId w:val="5"/>
  </w:num>
  <w:num w:numId="14">
    <w:abstractNumId w:val="15"/>
  </w:num>
  <w:num w:numId="15">
    <w:abstractNumId w:val="24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1"/>
  </w:num>
  <w:num w:numId="21">
    <w:abstractNumId w:val="18"/>
  </w:num>
  <w:num w:numId="22">
    <w:abstractNumId w:val="1"/>
  </w:num>
  <w:num w:numId="23">
    <w:abstractNumId w:val="11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D4359"/>
    <w:rsid w:val="000E15FD"/>
    <w:rsid w:val="00102CC0"/>
    <w:rsid w:val="00107031"/>
    <w:rsid w:val="00131F4C"/>
    <w:rsid w:val="00153C78"/>
    <w:rsid w:val="001C3ED9"/>
    <w:rsid w:val="001E022A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167CE"/>
    <w:rsid w:val="00433AD3"/>
    <w:rsid w:val="00460765"/>
    <w:rsid w:val="004A57E2"/>
    <w:rsid w:val="004E1DBD"/>
    <w:rsid w:val="005747E3"/>
    <w:rsid w:val="00575520"/>
    <w:rsid w:val="00596529"/>
    <w:rsid w:val="005B5904"/>
    <w:rsid w:val="00654168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C6039"/>
    <w:rsid w:val="007D7BD7"/>
    <w:rsid w:val="007F47BB"/>
    <w:rsid w:val="008140CD"/>
    <w:rsid w:val="008260D7"/>
    <w:rsid w:val="008574B6"/>
    <w:rsid w:val="008A1522"/>
    <w:rsid w:val="008E5879"/>
    <w:rsid w:val="008E6889"/>
    <w:rsid w:val="008F31DA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567AF"/>
    <w:rsid w:val="00B56B44"/>
    <w:rsid w:val="00B81DD1"/>
    <w:rsid w:val="00BB6E81"/>
    <w:rsid w:val="00BC0755"/>
    <w:rsid w:val="00BC6059"/>
    <w:rsid w:val="00BE473D"/>
    <w:rsid w:val="00BE7CBD"/>
    <w:rsid w:val="00BF3F75"/>
    <w:rsid w:val="00C0515B"/>
    <w:rsid w:val="00C131F5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31F33"/>
    <w:rsid w:val="00E40466"/>
    <w:rsid w:val="00E67761"/>
    <w:rsid w:val="00E77DCC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53691-292E-49D4-ADCB-54BA3286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6</Pages>
  <Words>5140</Words>
  <Characters>29301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2019-06-01T12:16:00Z</cp:lastPrinted>
  <dcterms:created xsi:type="dcterms:W3CDTF">2019-01-25T12:18:00Z</dcterms:created>
  <dcterms:modified xsi:type="dcterms:W3CDTF">2022-11-07T14:38:00Z</dcterms:modified>
</cp:coreProperties>
</file>